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BB73A" w14:textId="0A97F856" w:rsidR="00FB3EEC" w:rsidRPr="00905712" w:rsidRDefault="00905712" w:rsidP="00905712">
      <w:pPr>
        <w:jc w:val="center"/>
        <w:rPr>
          <w:b/>
          <w:bCs/>
          <w:sz w:val="32"/>
          <w:szCs w:val="32"/>
          <w:u w:val="single"/>
        </w:rPr>
      </w:pPr>
      <w:r w:rsidRPr="00905712">
        <w:rPr>
          <w:b/>
          <w:bCs/>
          <w:sz w:val="32"/>
          <w:szCs w:val="32"/>
          <w:u w:val="single"/>
        </w:rPr>
        <w:t>12.01.2026 pokladna uzavřena</w:t>
      </w:r>
    </w:p>
    <w:p w14:paraId="47B7F462" w14:textId="5C9ABBA3" w:rsidR="00905712" w:rsidRPr="00905712" w:rsidRDefault="00905712" w:rsidP="00905712">
      <w:pPr>
        <w:jc w:val="center"/>
        <w:rPr>
          <w:sz w:val="32"/>
          <w:szCs w:val="32"/>
        </w:rPr>
      </w:pPr>
      <w:r w:rsidRPr="00905712">
        <w:rPr>
          <w:sz w:val="32"/>
          <w:szCs w:val="32"/>
        </w:rPr>
        <w:t>poplatky na rok 2026 možno uhradit převodem na účet Obce Loukov</w:t>
      </w:r>
    </w:p>
    <w:p w14:paraId="4E3AF6D2" w14:textId="36320C46" w:rsidR="00905712" w:rsidRPr="00905712" w:rsidRDefault="00905712" w:rsidP="00905712">
      <w:pPr>
        <w:jc w:val="center"/>
        <w:rPr>
          <w:b/>
          <w:bCs/>
          <w:sz w:val="32"/>
          <w:szCs w:val="32"/>
        </w:rPr>
      </w:pPr>
      <w:proofErr w:type="spellStart"/>
      <w:r w:rsidRPr="00905712">
        <w:rPr>
          <w:b/>
          <w:bCs/>
          <w:sz w:val="32"/>
          <w:szCs w:val="32"/>
        </w:rPr>
        <w:t>č.ú</w:t>
      </w:r>
      <w:proofErr w:type="spellEnd"/>
      <w:r w:rsidRPr="00905712">
        <w:rPr>
          <w:b/>
          <w:bCs/>
          <w:sz w:val="32"/>
          <w:szCs w:val="32"/>
        </w:rPr>
        <w:t>.: 32121181/0100</w:t>
      </w:r>
    </w:p>
    <w:p w14:paraId="75F1D14A" w14:textId="5BA330DF" w:rsidR="00905712" w:rsidRPr="00905712" w:rsidRDefault="00905712" w:rsidP="00905712">
      <w:pPr>
        <w:jc w:val="center"/>
        <w:rPr>
          <w:sz w:val="32"/>
          <w:szCs w:val="32"/>
        </w:rPr>
      </w:pPr>
      <w:r w:rsidRPr="00905712">
        <w:rPr>
          <w:sz w:val="32"/>
          <w:szCs w:val="32"/>
        </w:rPr>
        <w:t>do zprávy pro příjemce uveďte číslo popisné a účel platby</w:t>
      </w:r>
    </w:p>
    <w:p w14:paraId="18BB88D1" w14:textId="77777777" w:rsidR="00905712" w:rsidRPr="00905712" w:rsidRDefault="00905712" w:rsidP="00905712">
      <w:pPr>
        <w:jc w:val="center"/>
        <w:rPr>
          <w:sz w:val="32"/>
          <w:szCs w:val="32"/>
        </w:rPr>
      </w:pPr>
    </w:p>
    <w:p w14:paraId="59895992" w14:textId="34A8D403" w:rsidR="00905712" w:rsidRPr="00905712" w:rsidRDefault="00905712" w:rsidP="00905712">
      <w:pPr>
        <w:jc w:val="center"/>
        <w:rPr>
          <w:sz w:val="32"/>
          <w:szCs w:val="32"/>
          <w:u w:val="single"/>
        </w:rPr>
      </w:pPr>
      <w:r w:rsidRPr="00905712">
        <w:rPr>
          <w:sz w:val="32"/>
          <w:szCs w:val="32"/>
          <w:u w:val="single"/>
        </w:rPr>
        <w:t>platba na rok 2026</w:t>
      </w:r>
    </w:p>
    <w:p w14:paraId="0EF867D0" w14:textId="0E3DC61E" w:rsidR="00905712" w:rsidRPr="00905712" w:rsidRDefault="00905712" w:rsidP="00905712">
      <w:pPr>
        <w:jc w:val="center"/>
        <w:rPr>
          <w:sz w:val="32"/>
          <w:szCs w:val="32"/>
        </w:rPr>
      </w:pPr>
      <w:r w:rsidRPr="00905712">
        <w:rPr>
          <w:sz w:val="32"/>
          <w:szCs w:val="32"/>
        </w:rPr>
        <w:t>poplatek za komunální odpad – trvale hlášená osoba / 550,- Kč</w:t>
      </w:r>
    </w:p>
    <w:p w14:paraId="3BD12D79" w14:textId="1D5CA6F2" w:rsidR="00905712" w:rsidRPr="00905712" w:rsidRDefault="00905712" w:rsidP="00905712">
      <w:pPr>
        <w:jc w:val="center"/>
        <w:rPr>
          <w:sz w:val="32"/>
          <w:szCs w:val="32"/>
        </w:rPr>
      </w:pPr>
      <w:r w:rsidRPr="00905712">
        <w:rPr>
          <w:sz w:val="32"/>
          <w:szCs w:val="32"/>
        </w:rPr>
        <w:t>majitel nemovitosti / 550,-</w:t>
      </w:r>
    </w:p>
    <w:p w14:paraId="3B6332F4" w14:textId="31F7E110" w:rsidR="00905712" w:rsidRPr="00905712" w:rsidRDefault="00905712" w:rsidP="00905712">
      <w:pPr>
        <w:jc w:val="center"/>
        <w:rPr>
          <w:sz w:val="32"/>
          <w:szCs w:val="32"/>
        </w:rPr>
      </w:pPr>
      <w:r w:rsidRPr="00905712">
        <w:rPr>
          <w:sz w:val="32"/>
          <w:szCs w:val="32"/>
        </w:rPr>
        <w:t>pes 40,- (každý další 100,</w:t>
      </w:r>
      <w:proofErr w:type="gramStart"/>
      <w:r w:rsidRPr="00905712">
        <w:rPr>
          <w:sz w:val="32"/>
          <w:szCs w:val="32"/>
        </w:rPr>
        <w:t>- )</w:t>
      </w:r>
      <w:proofErr w:type="gramEnd"/>
    </w:p>
    <w:p w14:paraId="00DC7B68" w14:textId="77777777" w:rsidR="00905712" w:rsidRPr="00905712" w:rsidRDefault="00905712" w:rsidP="00905712">
      <w:pPr>
        <w:jc w:val="center"/>
        <w:rPr>
          <w:sz w:val="32"/>
          <w:szCs w:val="32"/>
        </w:rPr>
      </w:pPr>
    </w:p>
    <w:p w14:paraId="5E4D2299" w14:textId="19A85FEE" w:rsidR="00905712" w:rsidRPr="00905712" w:rsidRDefault="00905712" w:rsidP="00905712">
      <w:pPr>
        <w:jc w:val="center"/>
        <w:rPr>
          <w:sz w:val="32"/>
          <w:szCs w:val="32"/>
        </w:rPr>
      </w:pPr>
      <w:r w:rsidRPr="00905712">
        <w:rPr>
          <w:sz w:val="32"/>
          <w:szCs w:val="32"/>
        </w:rPr>
        <w:t>známka na odpad bude vydána na OÚ po provedení úhrady 19.01.2026</w:t>
      </w:r>
    </w:p>
    <w:sectPr w:rsidR="00905712" w:rsidRPr="00905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12"/>
    <w:rsid w:val="00905712"/>
    <w:rsid w:val="00B527A3"/>
    <w:rsid w:val="00F601E0"/>
    <w:rsid w:val="00FB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1577"/>
  <w15:chartTrackingRefBased/>
  <w15:docId w15:val="{AC72F871-5CF6-47EB-A876-23213009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5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5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5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5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5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5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5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5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5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5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5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5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57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57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57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57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57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57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5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5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5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5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5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57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57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57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5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57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57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323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Loukov</dc:creator>
  <cp:keywords/>
  <dc:description/>
  <cp:lastModifiedBy>Obec Loukov</cp:lastModifiedBy>
  <cp:revision>1</cp:revision>
  <cp:lastPrinted>2026-01-05T16:52:00Z</cp:lastPrinted>
  <dcterms:created xsi:type="dcterms:W3CDTF">2026-01-05T16:43:00Z</dcterms:created>
  <dcterms:modified xsi:type="dcterms:W3CDTF">2026-01-05T16:53:00Z</dcterms:modified>
</cp:coreProperties>
</file>