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88" w:rsidRDefault="00A711C7" w:rsidP="00C557F4">
      <w:pPr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t xml:space="preserve">DSO </w:t>
      </w:r>
      <w:proofErr w:type="spellStart"/>
      <w:r>
        <w:rPr>
          <w:b/>
          <w:bCs/>
          <w:sz w:val="32"/>
          <w:u w:val="single"/>
        </w:rPr>
        <w:t>Loukov</w:t>
      </w:r>
      <w:proofErr w:type="spellEnd"/>
      <w:r>
        <w:rPr>
          <w:b/>
          <w:bCs/>
          <w:sz w:val="32"/>
          <w:u w:val="single"/>
        </w:rPr>
        <w:t xml:space="preserve"> a </w:t>
      </w:r>
      <w:proofErr w:type="spellStart"/>
      <w:r>
        <w:rPr>
          <w:b/>
          <w:bCs/>
          <w:sz w:val="32"/>
          <w:u w:val="single"/>
        </w:rPr>
        <w:t>Loukovec</w:t>
      </w:r>
      <w:proofErr w:type="spellEnd"/>
    </w:p>
    <w:p w:rsidR="00D11A88" w:rsidRDefault="00D11A88" w:rsidP="00C557F4">
      <w:pPr>
        <w:jc w:val="center"/>
        <w:rPr>
          <w:b/>
          <w:bCs/>
          <w:sz w:val="32"/>
        </w:rPr>
      </w:pPr>
    </w:p>
    <w:p w:rsidR="00D11A88" w:rsidRDefault="00D11A88" w:rsidP="00C557F4">
      <w:pPr>
        <w:jc w:val="center"/>
        <w:rPr>
          <w:b/>
          <w:bCs/>
          <w:sz w:val="32"/>
        </w:rPr>
      </w:pPr>
    </w:p>
    <w:p w:rsidR="00D11A88" w:rsidRDefault="00D11A88" w:rsidP="00C557F4">
      <w:pPr>
        <w:jc w:val="center"/>
        <w:rPr>
          <w:b/>
          <w:bCs/>
          <w:sz w:val="56"/>
        </w:rPr>
      </w:pPr>
      <w:r>
        <w:rPr>
          <w:b/>
          <w:bCs/>
          <w:sz w:val="56"/>
        </w:rPr>
        <w:t>R O Z P O Č E T</w:t>
      </w:r>
    </w:p>
    <w:p w:rsidR="00D11A88" w:rsidRDefault="00D11A88" w:rsidP="00C557F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====================================</w:t>
      </w:r>
    </w:p>
    <w:p w:rsidR="00D11A88" w:rsidRDefault="00D11A88" w:rsidP="00C557F4">
      <w:pPr>
        <w:jc w:val="center"/>
        <w:rPr>
          <w:b/>
          <w:bCs/>
          <w:sz w:val="32"/>
          <w:u w:val="single"/>
        </w:rPr>
      </w:pPr>
    </w:p>
    <w:p w:rsidR="00D11A88" w:rsidRDefault="00D079B6" w:rsidP="00C557F4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NA ROK   201</w:t>
      </w:r>
      <w:r w:rsidR="000937C7">
        <w:rPr>
          <w:b/>
          <w:bCs/>
          <w:sz w:val="32"/>
          <w:u w:val="single"/>
        </w:rPr>
        <w:t>6</w:t>
      </w:r>
    </w:p>
    <w:p w:rsidR="00D11A88" w:rsidRDefault="00D11A88" w:rsidP="00C557F4">
      <w:pPr>
        <w:jc w:val="center"/>
        <w:rPr>
          <w:b/>
          <w:bCs/>
          <w:sz w:val="32"/>
          <w:u w:val="single"/>
        </w:rPr>
      </w:pPr>
    </w:p>
    <w:p w:rsidR="00D11A88" w:rsidRDefault="00D11A88" w:rsidP="00C557F4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D11A88" w:rsidRDefault="00D11A88">
      <w:pPr>
        <w:pBdr>
          <w:bottom w:val="single" w:sz="12" w:space="1" w:color="auto"/>
        </w:pBdr>
        <w:rPr>
          <w:b/>
          <w:bCs/>
          <w:sz w:val="28"/>
        </w:rPr>
      </w:pPr>
    </w:p>
    <w:p w:rsidR="00D11A88" w:rsidRDefault="00A711C7">
      <w:pPr>
        <w:pBdr>
          <w:bottom w:val="single" w:sz="12" w:space="1" w:color="auto"/>
        </w:pBdr>
        <w:rPr>
          <w:b/>
          <w:bCs/>
          <w:sz w:val="28"/>
        </w:rPr>
      </w:pPr>
      <w:r>
        <w:rPr>
          <w:b/>
          <w:bCs/>
          <w:sz w:val="28"/>
        </w:rPr>
        <w:t>Projednáno valnou hromadou</w:t>
      </w:r>
      <w:r w:rsidR="00AE13E7">
        <w:rPr>
          <w:b/>
          <w:bCs/>
          <w:sz w:val="28"/>
        </w:rPr>
        <w:t xml:space="preserve"> </w:t>
      </w:r>
      <w:proofErr w:type="gramStart"/>
      <w:r w:rsidR="00AE13E7">
        <w:rPr>
          <w:b/>
          <w:bCs/>
          <w:sz w:val="28"/>
        </w:rPr>
        <w:t>dne :</w:t>
      </w:r>
      <w:proofErr w:type="gramEnd"/>
      <w:r w:rsidR="00AE13E7">
        <w:rPr>
          <w:b/>
          <w:bCs/>
          <w:sz w:val="28"/>
        </w:rPr>
        <w:t xml:space="preserve">   </w:t>
      </w:r>
      <w:r w:rsidR="00077A3C">
        <w:rPr>
          <w:b/>
          <w:bCs/>
          <w:sz w:val="28"/>
        </w:rPr>
        <w:t xml:space="preserve">       </w:t>
      </w:r>
      <w:r w:rsidR="00D079B6">
        <w:rPr>
          <w:b/>
          <w:bCs/>
          <w:sz w:val="28"/>
        </w:rPr>
        <w:t xml:space="preserve">  </w:t>
      </w:r>
    </w:p>
    <w:p w:rsidR="00D11A88" w:rsidRDefault="00D11A88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                   </w:t>
      </w:r>
    </w:p>
    <w:p w:rsidR="00D11A88" w:rsidRDefault="00D11A88">
      <w:pPr>
        <w:rPr>
          <w:b/>
          <w:bCs/>
          <w:sz w:val="28"/>
        </w:rPr>
      </w:pPr>
      <w:r>
        <w:rPr>
          <w:b/>
          <w:bCs/>
          <w:sz w:val="28"/>
        </w:rPr>
        <w:t xml:space="preserve">Rozpočet </w:t>
      </w:r>
      <w:proofErr w:type="gramStart"/>
      <w:r>
        <w:rPr>
          <w:b/>
          <w:bCs/>
          <w:sz w:val="28"/>
        </w:rPr>
        <w:t xml:space="preserve">vypracoval :                </w:t>
      </w:r>
      <w:r w:rsidR="00A711C7">
        <w:rPr>
          <w:b/>
          <w:bCs/>
          <w:sz w:val="28"/>
        </w:rPr>
        <w:t xml:space="preserve">                   Předseda</w:t>
      </w:r>
      <w:proofErr w:type="gramEnd"/>
      <w:r w:rsidR="00A711C7">
        <w:rPr>
          <w:b/>
          <w:bCs/>
          <w:sz w:val="28"/>
        </w:rPr>
        <w:t xml:space="preserve"> DSO</w:t>
      </w:r>
      <w:r>
        <w:rPr>
          <w:b/>
          <w:bCs/>
          <w:sz w:val="28"/>
        </w:rPr>
        <w:t xml:space="preserve"> :</w:t>
      </w:r>
    </w:p>
    <w:p w:rsidR="00D11A88" w:rsidRDefault="00D11A88" w:rsidP="00A711C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</w:t>
      </w:r>
      <w:r w:rsidR="00A711C7">
        <w:rPr>
          <w:b/>
          <w:bCs/>
          <w:sz w:val="28"/>
        </w:rPr>
        <w:t>Radek Chládek</w:t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</w:r>
      <w:r w:rsidR="00A711C7">
        <w:rPr>
          <w:b/>
          <w:bCs/>
          <w:sz w:val="28"/>
        </w:rPr>
        <w:tab/>
        <w:t>Dagmar Brunclíková</w:t>
      </w:r>
    </w:p>
    <w:p w:rsidR="00D11A88" w:rsidRDefault="00D11A88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</w:t>
      </w:r>
    </w:p>
    <w:p w:rsidR="00D11A88" w:rsidRDefault="00D11A88">
      <w:pPr>
        <w:rPr>
          <w:b/>
          <w:bCs/>
          <w:sz w:val="28"/>
        </w:rPr>
      </w:pPr>
    </w:p>
    <w:p w:rsidR="00D11A88" w:rsidRDefault="00A711C7" w:rsidP="00B92B31">
      <w:pPr>
        <w:jc w:val="center"/>
        <w:rPr>
          <w:sz w:val="20"/>
        </w:rPr>
      </w:pPr>
      <w:r>
        <w:rPr>
          <w:sz w:val="20"/>
        </w:rPr>
        <w:t>Razítko DSO</w:t>
      </w:r>
    </w:p>
    <w:p w:rsidR="00D11A88" w:rsidRDefault="00D11A88">
      <w:pPr>
        <w:rPr>
          <w:sz w:val="20"/>
        </w:rPr>
      </w:pPr>
    </w:p>
    <w:p w:rsidR="00D11A88" w:rsidRDefault="00D11A88">
      <w:pPr>
        <w:pBdr>
          <w:bottom w:val="single" w:sz="12" w:space="1" w:color="auto"/>
        </w:pBdr>
        <w:rPr>
          <w:sz w:val="20"/>
        </w:rPr>
      </w:pPr>
    </w:p>
    <w:p w:rsidR="00B92B31" w:rsidRDefault="00B92B31">
      <w:pPr>
        <w:rPr>
          <w:b/>
          <w:bCs/>
          <w:sz w:val="36"/>
        </w:rPr>
      </w:pPr>
    </w:p>
    <w:p w:rsidR="00D11A88" w:rsidRDefault="00D11A88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Rozpočet </w:t>
      </w:r>
    </w:p>
    <w:p w:rsidR="00323995" w:rsidRPr="00323995" w:rsidRDefault="00323995" w:rsidP="00323995">
      <w:pPr>
        <w:jc w:val="center"/>
        <w:rPr>
          <w:bCs/>
        </w:rPr>
      </w:pPr>
      <w:r w:rsidRPr="00323995">
        <w:rPr>
          <w:bCs/>
        </w:rPr>
        <w:t>(rozpočet schválen v § znění)</w:t>
      </w:r>
    </w:p>
    <w:p w:rsidR="00D11A88" w:rsidRPr="00323995" w:rsidRDefault="00D11A88" w:rsidP="00323995">
      <w:pPr>
        <w:jc w:val="center"/>
        <w:rPr>
          <w:bCs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b/>
                <w:bCs/>
                <w:sz w:val="32"/>
              </w:rPr>
              <w:t xml:space="preserve">                 </w:t>
            </w:r>
            <w:r>
              <w:rPr>
                <w:sz w:val="32"/>
              </w:rPr>
              <w:t>druh</w:t>
            </w:r>
          </w:p>
        </w:tc>
        <w:tc>
          <w:tcPr>
            <w:tcW w:w="4606" w:type="dxa"/>
          </w:tcPr>
          <w:p w:rsidR="00D11A88" w:rsidRDefault="00D11A88" w:rsidP="00A711C7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čás</w:t>
            </w:r>
            <w:r w:rsidR="00A711C7">
              <w:rPr>
                <w:sz w:val="32"/>
              </w:rPr>
              <w:t>tka v </w:t>
            </w:r>
            <w:r>
              <w:rPr>
                <w:sz w:val="32"/>
              </w:rPr>
              <w:t xml:space="preserve"> Kč.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pStyle w:val="Nadpis4"/>
            </w:pPr>
            <w:r>
              <w:t>Příjmy celkem</w:t>
            </w:r>
          </w:p>
        </w:tc>
        <w:tc>
          <w:tcPr>
            <w:tcW w:w="4606" w:type="dxa"/>
          </w:tcPr>
          <w:p w:rsidR="00D11A88" w:rsidRPr="00601668" w:rsidRDefault="00A711C7" w:rsidP="00624D77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</w:t>
            </w:r>
            <w:r w:rsidR="00D079B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.000,00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v tom: </w:t>
            </w:r>
            <w:proofErr w:type="gramStart"/>
            <w:r>
              <w:rPr>
                <w:sz w:val="32"/>
              </w:rPr>
              <w:t>1.daňové</w:t>
            </w:r>
            <w:proofErr w:type="gramEnd"/>
            <w:r>
              <w:rPr>
                <w:sz w:val="32"/>
              </w:rPr>
              <w:t xml:space="preserve"> příjmy</w:t>
            </w:r>
          </w:p>
        </w:tc>
        <w:tc>
          <w:tcPr>
            <w:tcW w:w="4606" w:type="dxa"/>
          </w:tcPr>
          <w:p w:rsidR="00D11A88" w:rsidRPr="00601668" w:rsidRDefault="00D11A88" w:rsidP="00624D77">
            <w:pPr>
              <w:jc w:val="center"/>
              <w:rPr>
                <w:sz w:val="32"/>
                <w:szCs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2. nedaňové příjmy </w:t>
            </w:r>
          </w:p>
        </w:tc>
        <w:tc>
          <w:tcPr>
            <w:tcW w:w="4606" w:type="dxa"/>
          </w:tcPr>
          <w:p w:rsidR="00D11A88" w:rsidRPr="00601668" w:rsidRDefault="00A711C7" w:rsidP="00624D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D079B6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.000,00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3. kapitálové příjmy </w:t>
            </w:r>
          </w:p>
        </w:tc>
        <w:tc>
          <w:tcPr>
            <w:tcW w:w="4606" w:type="dxa"/>
          </w:tcPr>
          <w:p w:rsidR="00D11A88" w:rsidRPr="00601668" w:rsidRDefault="00D11A88" w:rsidP="00624D77">
            <w:pPr>
              <w:jc w:val="center"/>
              <w:rPr>
                <w:sz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4. přijaté dotace</w:t>
            </w:r>
          </w:p>
        </w:tc>
        <w:tc>
          <w:tcPr>
            <w:tcW w:w="4606" w:type="dxa"/>
          </w:tcPr>
          <w:p w:rsidR="00D11A88" w:rsidRPr="00601668" w:rsidRDefault="00D11A88" w:rsidP="00624D77">
            <w:pPr>
              <w:jc w:val="center"/>
              <w:rPr>
                <w:sz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Výdaje celkem</w:t>
            </w:r>
          </w:p>
        </w:tc>
        <w:tc>
          <w:tcPr>
            <w:tcW w:w="4606" w:type="dxa"/>
          </w:tcPr>
          <w:p w:rsidR="00D11A88" w:rsidRPr="00601668" w:rsidRDefault="00A711C7" w:rsidP="00624D77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</w:t>
            </w:r>
            <w:r w:rsidR="00D079B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.000,00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v tom: 5. </w:t>
            </w:r>
            <w:r w:rsidR="00D079B6">
              <w:rPr>
                <w:sz w:val="32"/>
              </w:rPr>
              <w:t>B</w:t>
            </w:r>
            <w:r>
              <w:rPr>
                <w:sz w:val="32"/>
              </w:rPr>
              <w:t>ěžné výdaje</w:t>
            </w:r>
          </w:p>
        </w:tc>
        <w:tc>
          <w:tcPr>
            <w:tcW w:w="4606" w:type="dxa"/>
          </w:tcPr>
          <w:p w:rsidR="00D11A88" w:rsidRPr="00601668" w:rsidRDefault="00A711C7" w:rsidP="00624D77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  <w:r w:rsidR="00D079B6">
              <w:rPr>
                <w:sz w:val="32"/>
              </w:rPr>
              <w:t>1</w:t>
            </w:r>
            <w:r>
              <w:rPr>
                <w:sz w:val="32"/>
              </w:rPr>
              <w:t>.000,00</w:t>
            </w: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r>
              <w:rPr>
                <w:sz w:val="32"/>
              </w:rPr>
              <w:t xml:space="preserve">           6. kapitálové výdaje</w:t>
            </w:r>
          </w:p>
        </w:tc>
        <w:tc>
          <w:tcPr>
            <w:tcW w:w="4606" w:type="dxa"/>
          </w:tcPr>
          <w:p w:rsidR="00D11A88" w:rsidRPr="00601668" w:rsidRDefault="00D11A88" w:rsidP="00624D77">
            <w:pPr>
              <w:jc w:val="center"/>
              <w:rPr>
                <w:sz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sz w:val="32"/>
              </w:rPr>
            </w:pPr>
            <w:proofErr w:type="gramStart"/>
            <w:r>
              <w:rPr>
                <w:b/>
                <w:bCs/>
                <w:sz w:val="36"/>
              </w:rPr>
              <w:t xml:space="preserve">Saldo      </w:t>
            </w:r>
            <w:r>
              <w:rPr>
                <w:sz w:val="32"/>
              </w:rPr>
              <w:t>(</w:t>
            </w:r>
            <w:r>
              <w:rPr>
                <w:sz w:val="28"/>
              </w:rPr>
              <w:t>příjmy</w:t>
            </w:r>
            <w:proofErr w:type="gramEnd"/>
            <w:r>
              <w:rPr>
                <w:sz w:val="28"/>
              </w:rPr>
              <w:t xml:space="preserve"> mínus výdaje</w:t>
            </w:r>
            <w:r>
              <w:rPr>
                <w:sz w:val="32"/>
              </w:rPr>
              <w:t>)</w:t>
            </w:r>
          </w:p>
        </w:tc>
        <w:tc>
          <w:tcPr>
            <w:tcW w:w="4606" w:type="dxa"/>
          </w:tcPr>
          <w:p w:rsidR="00D11A88" w:rsidRPr="00323995" w:rsidRDefault="00D11A88" w:rsidP="00624D77">
            <w:pPr>
              <w:jc w:val="center"/>
              <w:rPr>
                <w:b/>
                <w:bCs/>
                <w:color w:val="FF0000"/>
                <w:sz w:val="32"/>
              </w:rPr>
            </w:pPr>
          </w:p>
        </w:tc>
      </w:tr>
      <w:tr w:rsidR="00D11A88">
        <w:tc>
          <w:tcPr>
            <w:tcW w:w="4606" w:type="dxa"/>
          </w:tcPr>
          <w:p w:rsidR="00D11A88" w:rsidRDefault="00D11A88">
            <w:pPr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 xml:space="preserve">Financování </w:t>
            </w:r>
          </w:p>
        </w:tc>
        <w:tc>
          <w:tcPr>
            <w:tcW w:w="4606" w:type="dxa"/>
          </w:tcPr>
          <w:p w:rsidR="00D11A88" w:rsidRPr="00323995" w:rsidRDefault="00D11A88" w:rsidP="007924C4">
            <w:pPr>
              <w:rPr>
                <w:b/>
                <w:bCs/>
                <w:color w:val="FF0000"/>
                <w:sz w:val="32"/>
              </w:rPr>
            </w:pPr>
          </w:p>
        </w:tc>
      </w:tr>
    </w:tbl>
    <w:p w:rsidR="00B92B31" w:rsidRDefault="00B92B31">
      <w:pPr>
        <w:rPr>
          <w:b/>
        </w:rPr>
      </w:pPr>
    </w:p>
    <w:p w:rsidR="00B92B31" w:rsidRPr="00596223" w:rsidRDefault="009E5AC3">
      <w:pPr>
        <w:rPr>
          <w:b/>
        </w:rPr>
      </w:pPr>
      <w:proofErr w:type="gramStart"/>
      <w:r>
        <w:rPr>
          <w:b/>
        </w:rPr>
        <w:t>V</w:t>
      </w:r>
      <w:r w:rsidR="00B92B31" w:rsidRPr="00B92B31">
        <w:rPr>
          <w:b/>
        </w:rPr>
        <w:t xml:space="preserve">yvěšeno </w:t>
      </w:r>
      <w:r w:rsidR="00B92B31" w:rsidRPr="00596223">
        <w:rPr>
          <w:b/>
        </w:rPr>
        <w:t>:</w:t>
      </w:r>
      <w:r w:rsidR="00D079B6">
        <w:rPr>
          <w:b/>
        </w:rPr>
        <w:t xml:space="preserve">    29.11.2015</w:t>
      </w:r>
      <w:proofErr w:type="gramEnd"/>
      <w:r w:rsidR="005E5176" w:rsidRPr="00596223">
        <w:rPr>
          <w:b/>
        </w:rPr>
        <w:t xml:space="preserve"> </w:t>
      </w:r>
    </w:p>
    <w:p w:rsidR="00B92B31" w:rsidRPr="00596223" w:rsidRDefault="009E5AC3">
      <w:pPr>
        <w:rPr>
          <w:b/>
        </w:rPr>
      </w:pPr>
      <w:proofErr w:type="gramStart"/>
      <w:r>
        <w:rPr>
          <w:b/>
        </w:rPr>
        <w:t>S</w:t>
      </w:r>
      <w:r w:rsidR="00B92B31" w:rsidRPr="00596223">
        <w:rPr>
          <w:b/>
        </w:rPr>
        <w:t>ejmuto :</w:t>
      </w:r>
      <w:proofErr w:type="gramEnd"/>
      <w:r w:rsidR="00D079B6">
        <w:rPr>
          <w:b/>
        </w:rPr>
        <w:t xml:space="preserve">      </w:t>
      </w:r>
    </w:p>
    <w:p w:rsidR="00B92B31" w:rsidRDefault="0006682E">
      <w:pPr>
        <w:rPr>
          <w:b/>
        </w:rPr>
      </w:pPr>
      <w:r w:rsidRPr="00596223">
        <w:rPr>
          <w:b/>
        </w:rPr>
        <w:t>Z</w:t>
      </w:r>
      <w:r w:rsidR="00B92B31" w:rsidRPr="00596223">
        <w:rPr>
          <w:b/>
        </w:rPr>
        <w:t>veřejněno na elektr</w:t>
      </w:r>
      <w:r w:rsidR="006B5A84" w:rsidRPr="00596223">
        <w:rPr>
          <w:b/>
        </w:rPr>
        <w:t>onické</w:t>
      </w:r>
      <w:r w:rsidR="00AE13E7" w:rsidRPr="00596223">
        <w:rPr>
          <w:b/>
        </w:rPr>
        <w:t xml:space="preserve"> úřední desce v </w:t>
      </w:r>
      <w:proofErr w:type="gramStart"/>
      <w:r w:rsidR="00AE13E7" w:rsidRPr="00596223">
        <w:rPr>
          <w:b/>
        </w:rPr>
        <w:t xml:space="preserve">termínu : </w:t>
      </w:r>
      <w:r w:rsidR="00D079B6">
        <w:rPr>
          <w:b/>
        </w:rPr>
        <w:t xml:space="preserve"> 29.11.2015</w:t>
      </w:r>
      <w:proofErr w:type="gramEnd"/>
      <w:r w:rsidR="00D079B6">
        <w:rPr>
          <w:b/>
        </w:rPr>
        <w:t xml:space="preserve"> - </w:t>
      </w:r>
    </w:p>
    <w:p w:rsidR="00A711C7" w:rsidRPr="00596223" w:rsidRDefault="00A711C7">
      <w:pPr>
        <w:rPr>
          <w:b/>
        </w:rPr>
      </w:pPr>
    </w:p>
    <w:p w:rsidR="00D11A88" w:rsidRDefault="00D11A88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lastRenderedPageBreak/>
        <w:t>Závěrečná tabulka – rekapitulace</w:t>
      </w:r>
    </w:p>
    <w:p w:rsidR="00D11A88" w:rsidRDefault="00D11A88">
      <w:pPr>
        <w:rPr>
          <w:b/>
          <w:bCs/>
          <w:sz w:val="32"/>
          <w:u w:val="single"/>
        </w:rPr>
      </w:pPr>
    </w:p>
    <w:p w:rsidR="00D11A88" w:rsidRDefault="00D11A88">
      <w:pPr>
        <w:pStyle w:val="Nadpis5"/>
      </w:pPr>
      <w:r>
        <w:t>PŘÍJMY</w:t>
      </w:r>
    </w:p>
    <w:p w:rsidR="00D11A88" w:rsidRDefault="00D11A88">
      <w:pPr>
        <w:rPr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720"/>
        <w:gridCol w:w="778"/>
        <w:gridCol w:w="1022"/>
        <w:gridCol w:w="900"/>
        <w:gridCol w:w="638"/>
        <w:gridCol w:w="1342"/>
      </w:tblGrid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D11A88" w:rsidRDefault="00D11A88">
            <w:pPr>
              <w:pStyle w:val="Nadpis3"/>
            </w:pPr>
            <w:r>
              <w:t>UZ</w:t>
            </w:r>
          </w:p>
        </w:tc>
        <w:tc>
          <w:tcPr>
            <w:tcW w:w="778" w:type="dxa"/>
          </w:tcPr>
          <w:p w:rsidR="00D11A88" w:rsidRDefault="00D11A88">
            <w:pPr>
              <w:pStyle w:val="Nadpis3"/>
            </w:pPr>
            <w:r>
              <w:t>ORG</w:t>
            </w:r>
          </w:p>
        </w:tc>
        <w:tc>
          <w:tcPr>
            <w:tcW w:w="1022" w:type="dxa"/>
          </w:tcPr>
          <w:p w:rsidR="00D11A88" w:rsidRDefault="00D11A88">
            <w:pPr>
              <w:pStyle w:val="Nadpis3"/>
            </w:pPr>
            <w:r>
              <w:t>PAR</w:t>
            </w:r>
          </w:p>
        </w:tc>
        <w:tc>
          <w:tcPr>
            <w:tcW w:w="900" w:type="dxa"/>
          </w:tcPr>
          <w:p w:rsidR="00D11A88" w:rsidRDefault="00D11A88">
            <w:pPr>
              <w:pStyle w:val="Nadpis3"/>
            </w:pPr>
            <w:r>
              <w:t>POL</w:t>
            </w:r>
          </w:p>
        </w:tc>
        <w:tc>
          <w:tcPr>
            <w:tcW w:w="638" w:type="dxa"/>
          </w:tcPr>
          <w:p w:rsidR="00D11A88" w:rsidRDefault="00D11A88">
            <w:pPr>
              <w:pStyle w:val="Nadpis3"/>
            </w:pPr>
            <w:r>
              <w:t>ZP</w:t>
            </w:r>
          </w:p>
        </w:tc>
        <w:tc>
          <w:tcPr>
            <w:tcW w:w="1342" w:type="dxa"/>
          </w:tcPr>
          <w:p w:rsidR="00D11A88" w:rsidRDefault="00D11A88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tis. Kč.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  <w:r>
              <w:rPr>
                <w:sz w:val="28"/>
              </w:rPr>
              <w:t>Nedaňové příjmy</w:t>
            </w:r>
          </w:p>
        </w:tc>
        <w:tc>
          <w:tcPr>
            <w:tcW w:w="72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3633</w:t>
            </w:r>
          </w:p>
        </w:tc>
        <w:tc>
          <w:tcPr>
            <w:tcW w:w="90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D11A88" w:rsidRPr="001952FB" w:rsidRDefault="00D079B6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70</w:t>
            </w:r>
            <w:r w:rsidR="00CF462A">
              <w:rPr>
                <w:sz w:val="28"/>
              </w:rPr>
              <w:t>,0</w:t>
            </w:r>
          </w:p>
        </w:tc>
      </w:tr>
      <w:tr w:rsidR="00CF462A">
        <w:tc>
          <w:tcPr>
            <w:tcW w:w="385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CF462A" w:rsidRDefault="00CF462A">
            <w:pPr>
              <w:rPr>
                <w:sz w:val="28"/>
              </w:rPr>
            </w:pPr>
            <w:r>
              <w:rPr>
                <w:sz w:val="28"/>
              </w:rPr>
              <w:t>6310</w:t>
            </w:r>
          </w:p>
        </w:tc>
        <w:tc>
          <w:tcPr>
            <w:tcW w:w="900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CF462A" w:rsidRDefault="00CF462A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CF462A" w:rsidRDefault="00CF462A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pStyle w:val="Nadpis1"/>
            </w:pPr>
            <w:r>
              <w:t>Příjmy celkem</w:t>
            </w:r>
          </w:p>
        </w:tc>
        <w:tc>
          <w:tcPr>
            <w:tcW w:w="72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77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022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3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342" w:type="dxa"/>
          </w:tcPr>
          <w:p w:rsidR="00D11A88" w:rsidRPr="001952FB" w:rsidRDefault="00CF462A" w:rsidP="00624D7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  <w:r w:rsidR="00D079B6">
              <w:rPr>
                <w:b/>
                <w:bCs/>
                <w:sz w:val="28"/>
              </w:rPr>
              <w:t>1</w:t>
            </w:r>
            <w:r>
              <w:rPr>
                <w:b/>
                <w:bCs/>
                <w:sz w:val="28"/>
              </w:rPr>
              <w:t>,0</w:t>
            </w:r>
          </w:p>
        </w:tc>
      </w:tr>
    </w:tbl>
    <w:p w:rsidR="00D11A88" w:rsidRDefault="00D11A88">
      <w:pPr>
        <w:rPr>
          <w:sz w:val="28"/>
        </w:rPr>
      </w:pPr>
    </w:p>
    <w:p w:rsidR="00D11A88" w:rsidRDefault="00D11A88">
      <w:pPr>
        <w:rPr>
          <w:sz w:val="28"/>
        </w:rPr>
      </w:pPr>
    </w:p>
    <w:p w:rsidR="00D11A88" w:rsidRDefault="00D11A88">
      <w:pPr>
        <w:pStyle w:val="Nadpis5"/>
      </w:pPr>
      <w:r>
        <w:t>VÝDAJE</w:t>
      </w:r>
    </w:p>
    <w:p w:rsidR="00D11A88" w:rsidRDefault="00D11A88">
      <w:pPr>
        <w:rPr>
          <w:sz w:val="2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50"/>
        <w:gridCol w:w="669"/>
        <w:gridCol w:w="918"/>
        <w:gridCol w:w="933"/>
        <w:gridCol w:w="856"/>
        <w:gridCol w:w="584"/>
        <w:gridCol w:w="1440"/>
      </w:tblGrid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D11A88" w:rsidRDefault="00D11A88">
            <w:pPr>
              <w:pStyle w:val="Nadpis3"/>
            </w:pPr>
            <w:r>
              <w:t>UZ</w:t>
            </w:r>
          </w:p>
        </w:tc>
        <w:tc>
          <w:tcPr>
            <w:tcW w:w="918" w:type="dxa"/>
          </w:tcPr>
          <w:p w:rsidR="00D11A88" w:rsidRDefault="00D11A88">
            <w:pPr>
              <w:pStyle w:val="Nadpis3"/>
            </w:pPr>
            <w:r>
              <w:t>ORG</w:t>
            </w:r>
          </w:p>
        </w:tc>
        <w:tc>
          <w:tcPr>
            <w:tcW w:w="933" w:type="dxa"/>
          </w:tcPr>
          <w:p w:rsidR="00D11A88" w:rsidRDefault="00D11A88">
            <w:pPr>
              <w:pStyle w:val="Nadpis3"/>
            </w:pPr>
            <w:r>
              <w:t>PAR</w:t>
            </w:r>
          </w:p>
        </w:tc>
        <w:tc>
          <w:tcPr>
            <w:tcW w:w="856" w:type="dxa"/>
          </w:tcPr>
          <w:p w:rsidR="00D11A88" w:rsidRDefault="00D11A88">
            <w:pPr>
              <w:pStyle w:val="Nadpis3"/>
            </w:pPr>
            <w:r>
              <w:t>POL</w:t>
            </w:r>
          </w:p>
        </w:tc>
        <w:tc>
          <w:tcPr>
            <w:tcW w:w="584" w:type="dxa"/>
          </w:tcPr>
          <w:p w:rsidR="00D11A88" w:rsidRDefault="00D11A88">
            <w:pPr>
              <w:pStyle w:val="Nadpis3"/>
            </w:pPr>
            <w:r>
              <w:t>ZP</w:t>
            </w:r>
          </w:p>
        </w:tc>
        <w:tc>
          <w:tcPr>
            <w:tcW w:w="1440" w:type="dxa"/>
          </w:tcPr>
          <w:p w:rsidR="00D11A88" w:rsidRDefault="00D11A88">
            <w:pPr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tis. Kč.</w:t>
            </w:r>
          </w:p>
        </w:tc>
      </w:tr>
      <w:tr w:rsidR="00D11A88">
        <w:tc>
          <w:tcPr>
            <w:tcW w:w="3850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Běžné výdaje</w:t>
            </w: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3633</w:t>
            </w: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11A88" w:rsidRPr="00CF462A" w:rsidRDefault="00D079B6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  <w:r w:rsidR="00CF462A" w:rsidRPr="00CF462A">
              <w:rPr>
                <w:sz w:val="28"/>
              </w:rPr>
              <w:t>,0</w:t>
            </w:r>
          </w:p>
        </w:tc>
      </w:tr>
      <w:tr w:rsidR="00D079B6">
        <w:tc>
          <w:tcPr>
            <w:tcW w:w="3850" w:type="dxa"/>
          </w:tcPr>
          <w:p w:rsidR="00D079B6" w:rsidRDefault="00D079B6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D079B6" w:rsidRDefault="00D079B6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079B6" w:rsidRDefault="00D079B6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079B6" w:rsidRDefault="00D079B6">
            <w:pPr>
              <w:rPr>
                <w:sz w:val="28"/>
              </w:rPr>
            </w:pPr>
            <w:r>
              <w:rPr>
                <w:sz w:val="28"/>
              </w:rPr>
              <w:t>6171</w:t>
            </w:r>
          </w:p>
        </w:tc>
        <w:tc>
          <w:tcPr>
            <w:tcW w:w="856" w:type="dxa"/>
          </w:tcPr>
          <w:p w:rsidR="00D079B6" w:rsidRDefault="00D079B6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079B6" w:rsidRDefault="00D079B6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079B6" w:rsidRDefault="00D079B6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CF462A">
            <w:pPr>
              <w:rPr>
                <w:sz w:val="28"/>
              </w:rPr>
            </w:pPr>
            <w:r>
              <w:rPr>
                <w:sz w:val="28"/>
              </w:rPr>
              <w:t>6310</w:t>
            </w: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11A88" w:rsidRPr="00CF462A" w:rsidRDefault="00CF462A" w:rsidP="00624D77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</w:tr>
      <w:tr w:rsidR="00D11A88">
        <w:tc>
          <w:tcPr>
            <w:tcW w:w="3850" w:type="dxa"/>
          </w:tcPr>
          <w:p w:rsidR="00D11A88" w:rsidRDefault="00D11A88">
            <w:pPr>
              <w:pStyle w:val="Nadpis1"/>
            </w:pPr>
            <w:r>
              <w:t>Výdaje celkem</w:t>
            </w:r>
          </w:p>
        </w:tc>
        <w:tc>
          <w:tcPr>
            <w:tcW w:w="669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18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933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856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584" w:type="dxa"/>
          </w:tcPr>
          <w:p w:rsidR="00D11A88" w:rsidRDefault="00D11A88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11A88" w:rsidRPr="00CF462A" w:rsidRDefault="00CF462A" w:rsidP="00624D7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  <w:r w:rsidR="00D079B6">
              <w:rPr>
                <w:b/>
                <w:bCs/>
                <w:sz w:val="28"/>
              </w:rPr>
              <w:t>1</w:t>
            </w:r>
            <w:r>
              <w:rPr>
                <w:b/>
                <w:bCs/>
                <w:sz w:val="28"/>
              </w:rPr>
              <w:t>,0</w:t>
            </w:r>
          </w:p>
        </w:tc>
      </w:tr>
    </w:tbl>
    <w:p w:rsidR="002D00E2" w:rsidRDefault="002D00E2">
      <w:pPr>
        <w:rPr>
          <w:sz w:val="28"/>
        </w:rPr>
      </w:pPr>
    </w:p>
    <w:p w:rsidR="006B556E" w:rsidRDefault="00FC1216">
      <w:pPr>
        <w:rPr>
          <w:sz w:val="28"/>
        </w:rPr>
      </w:pPr>
      <w:r>
        <w:rPr>
          <w:sz w:val="28"/>
        </w:rPr>
        <w:t xml:space="preserve"> </w:t>
      </w:r>
    </w:p>
    <w:sectPr w:rsidR="006B556E" w:rsidSect="00882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005" w:rsidRDefault="00372005">
      <w:r>
        <w:separator/>
      </w:r>
    </w:p>
  </w:endnote>
  <w:endnote w:type="continuationSeparator" w:id="0">
    <w:p w:rsidR="00372005" w:rsidRDefault="00372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BA6B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44B9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44B99" w:rsidRDefault="00044B9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BA6B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44B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937C7">
      <w:rPr>
        <w:rStyle w:val="slostrnky"/>
        <w:noProof/>
      </w:rPr>
      <w:t>1</w:t>
    </w:r>
    <w:r>
      <w:rPr>
        <w:rStyle w:val="slostrnky"/>
      </w:rPr>
      <w:fldChar w:fldCharType="end"/>
    </w:r>
  </w:p>
  <w:p w:rsidR="00044B99" w:rsidRDefault="00044B99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005" w:rsidRDefault="00372005">
      <w:r>
        <w:separator/>
      </w:r>
    </w:p>
  </w:footnote>
  <w:footnote w:type="continuationSeparator" w:id="0">
    <w:p w:rsidR="00372005" w:rsidRDefault="00372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99" w:rsidRDefault="00044B9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F35"/>
    <w:rsid w:val="000113DF"/>
    <w:rsid w:val="00020185"/>
    <w:rsid w:val="00036BBC"/>
    <w:rsid w:val="00044B99"/>
    <w:rsid w:val="00062075"/>
    <w:rsid w:val="0006682E"/>
    <w:rsid w:val="00067D6B"/>
    <w:rsid w:val="00071706"/>
    <w:rsid w:val="00071CF6"/>
    <w:rsid w:val="00075094"/>
    <w:rsid w:val="00077A3C"/>
    <w:rsid w:val="000937C7"/>
    <w:rsid w:val="001002AE"/>
    <w:rsid w:val="00121917"/>
    <w:rsid w:val="001408A9"/>
    <w:rsid w:val="00141711"/>
    <w:rsid w:val="00150DC1"/>
    <w:rsid w:val="00167823"/>
    <w:rsid w:val="00170481"/>
    <w:rsid w:val="0017408F"/>
    <w:rsid w:val="001952FB"/>
    <w:rsid w:val="001B194C"/>
    <w:rsid w:val="001B5AC8"/>
    <w:rsid w:val="001B7019"/>
    <w:rsid w:val="001C7A28"/>
    <w:rsid w:val="001D2DE1"/>
    <w:rsid w:val="001E0463"/>
    <w:rsid w:val="00201C2F"/>
    <w:rsid w:val="00216157"/>
    <w:rsid w:val="0023373D"/>
    <w:rsid w:val="0024525B"/>
    <w:rsid w:val="002615F2"/>
    <w:rsid w:val="00262FA0"/>
    <w:rsid w:val="00274DA9"/>
    <w:rsid w:val="002D00E2"/>
    <w:rsid w:val="00323995"/>
    <w:rsid w:val="00331D56"/>
    <w:rsid w:val="00372005"/>
    <w:rsid w:val="00382CD8"/>
    <w:rsid w:val="00385CDE"/>
    <w:rsid w:val="003B6C8A"/>
    <w:rsid w:val="003B7973"/>
    <w:rsid w:val="003E1661"/>
    <w:rsid w:val="00404670"/>
    <w:rsid w:val="00432C82"/>
    <w:rsid w:val="00483887"/>
    <w:rsid w:val="004A2480"/>
    <w:rsid w:val="004C4D90"/>
    <w:rsid w:val="004D7F35"/>
    <w:rsid w:val="004E053D"/>
    <w:rsid w:val="004E7104"/>
    <w:rsid w:val="0050444A"/>
    <w:rsid w:val="00512594"/>
    <w:rsid w:val="005160A4"/>
    <w:rsid w:val="00553867"/>
    <w:rsid w:val="00596223"/>
    <w:rsid w:val="005C2376"/>
    <w:rsid w:val="005C3CB6"/>
    <w:rsid w:val="005D35FA"/>
    <w:rsid w:val="005E5176"/>
    <w:rsid w:val="00601668"/>
    <w:rsid w:val="00602B7B"/>
    <w:rsid w:val="00615B82"/>
    <w:rsid w:val="00624D77"/>
    <w:rsid w:val="00624E25"/>
    <w:rsid w:val="006301A9"/>
    <w:rsid w:val="00640718"/>
    <w:rsid w:val="00651432"/>
    <w:rsid w:val="00654BAC"/>
    <w:rsid w:val="006922FD"/>
    <w:rsid w:val="006A15C6"/>
    <w:rsid w:val="006B5171"/>
    <w:rsid w:val="006B556E"/>
    <w:rsid w:val="006B5A84"/>
    <w:rsid w:val="006D01D9"/>
    <w:rsid w:val="006D1553"/>
    <w:rsid w:val="006D23BC"/>
    <w:rsid w:val="006E7F63"/>
    <w:rsid w:val="006F5898"/>
    <w:rsid w:val="006F7335"/>
    <w:rsid w:val="0072148E"/>
    <w:rsid w:val="00733B7E"/>
    <w:rsid w:val="00734A67"/>
    <w:rsid w:val="00735601"/>
    <w:rsid w:val="007722A1"/>
    <w:rsid w:val="007924C4"/>
    <w:rsid w:val="007A7C84"/>
    <w:rsid w:val="007B1A6F"/>
    <w:rsid w:val="007D7B19"/>
    <w:rsid w:val="008074B7"/>
    <w:rsid w:val="00817C03"/>
    <w:rsid w:val="0082282C"/>
    <w:rsid w:val="00835D86"/>
    <w:rsid w:val="00847BDD"/>
    <w:rsid w:val="00861E73"/>
    <w:rsid w:val="00874648"/>
    <w:rsid w:val="008762CD"/>
    <w:rsid w:val="0088243B"/>
    <w:rsid w:val="00886354"/>
    <w:rsid w:val="0088706B"/>
    <w:rsid w:val="00896100"/>
    <w:rsid w:val="008A2C51"/>
    <w:rsid w:val="008C6A82"/>
    <w:rsid w:val="008E6C33"/>
    <w:rsid w:val="009131F1"/>
    <w:rsid w:val="00945733"/>
    <w:rsid w:val="00947C53"/>
    <w:rsid w:val="00951CF2"/>
    <w:rsid w:val="009522E9"/>
    <w:rsid w:val="009974C2"/>
    <w:rsid w:val="009B514B"/>
    <w:rsid w:val="009C43D6"/>
    <w:rsid w:val="009D5445"/>
    <w:rsid w:val="009E1942"/>
    <w:rsid w:val="009E2E8C"/>
    <w:rsid w:val="009E5AC3"/>
    <w:rsid w:val="00A26748"/>
    <w:rsid w:val="00A26982"/>
    <w:rsid w:val="00A27156"/>
    <w:rsid w:val="00A30380"/>
    <w:rsid w:val="00A42186"/>
    <w:rsid w:val="00A64770"/>
    <w:rsid w:val="00A64F0C"/>
    <w:rsid w:val="00A711C7"/>
    <w:rsid w:val="00A8530E"/>
    <w:rsid w:val="00AA0616"/>
    <w:rsid w:val="00AA1002"/>
    <w:rsid w:val="00AB5296"/>
    <w:rsid w:val="00AE13E7"/>
    <w:rsid w:val="00AF25D4"/>
    <w:rsid w:val="00AF47E5"/>
    <w:rsid w:val="00B708A9"/>
    <w:rsid w:val="00B92B31"/>
    <w:rsid w:val="00BA25F6"/>
    <w:rsid w:val="00BA6B6E"/>
    <w:rsid w:val="00C142E9"/>
    <w:rsid w:val="00C24DB9"/>
    <w:rsid w:val="00C42951"/>
    <w:rsid w:val="00C557F4"/>
    <w:rsid w:val="00C73E9D"/>
    <w:rsid w:val="00C74820"/>
    <w:rsid w:val="00C75819"/>
    <w:rsid w:val="00CB544D"/>
    <w:rsid w:val="00CD0284"/>
    <w:rsid w:val="00CF462A"/>
    <w:rsid w:val="00CF6D83"/>
    <w:rsid w:val="00D0724B"/>
    <w:rsid w:val="00D079B6"/>
    <w:rsid w:val="00D11A88"/>
    <w:rsid w:val="00D1258B"/>
    <w:rsid w:val="00D33B55"/>
    <w:rsid w:val="00D6571F"/>
    <w:rsid w:val="00D65753"/>
    <w:rsid w:val="00D85245"/>
    <w:rsid w:val="00D91E3D"/>
    <w:rsid w:val="00DA584D"/>
    <w:rsid w:val="00DB2141"/>
    <w:rsid w:val="00DB7740"/>
    <w:rsid w:val="00DC25A4"/>
    <w:rsid w:val="00DC322E"/>
    <w:rsid w:val="00DD2033"/>
    <w:rsid w:val="00DD7BED"/>
    <w:rsid w:val="00DF54F7"/>
    <w:rsid w:val="00E224AB"/>
    <w:rsid w:val="00E26143"/>
    <w:rsid w:val="00E27284"/>
    <w:rsid w:val="00E27562"/>
    <w:rsid w:val="00E31E25"/>
    <w:rsid w:val="00E65E07"/>
    <w:rsid w:val="00E77974"/>
    <w:rsid w:val="00E9093B"/>
    <w:rsid w:val="00EA26F6"/>
    <w:rsid w:val="00EC14D8"/>
    <w:rsid w:val="00EF4D8B"/>
    <w:rsid w:val="00F1479E"/>
    <w:rsid w:val="00F616AD"/>
    <w:rsid w:val="00F82961"/>
    <w:rsid w:val="00F95E23"/>
    <w:rsid w:val="00FC1216"/>
    <w:rsid w:val="00FF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243B"/>
    <w:rPr>
      <w:sz w:val="24"/>
      <w:szCs w:val="24"/>
    </w:rPr>
  </w:style>
  <w:style w:type="paragraph" w:styleId="Nadpis1">
    <w:name w:val="heading 1"/>
    <w:basedOn w:val="Normln"/>
    <w:next w:val="Normln"/>
    <w:qFormat/>
    <w:rsid w:val="0088243B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88243B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88243B"/>
    <w:pPr>
      <w:keepNext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rsid w:val="0088243B"/>
    <w:pPr>
      <w:keepNext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rsid w:val="0088243B"/>
    <w:pPr>
      <w:keepNext/>
      <w:jc w:val="center"/>
      <w:outlineLvl w:val="4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8243B"/>
    <w:rPr>
      <w:b/>
      <w:bCs/>
      <w:sz w:val="22"/>
    </w:rPr>
  </w:style>
  <w:style w:type="paragraph" w:styleId="Zpat">
    <w:name w:val="footer"/>
    <w:basedOn w:val="Normln"/>
    <w:rsid w:val="008824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243B"/>
  </w:style>
  <w:style w:type="paragraph" w:styleId="Zhlav">
    <w:name w:val="header"/>
    <w:basedOn w:val="Normln"/>
    <w:rsid w:val="0088243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82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152D-DB5A-444F-8E9C-C30F1BDE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PŘÍJMY – list č</vt:lpstr>
    </vt:vector>
  </TitlesOfParts>
  <Company>Loukovec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PŘÍJMY – list č</dc:title>
  <dc:subject/>
  <dc:creator>Obecní úřad</dc:creator>
  <cp:keywords/>
  <cp:lastModifiedBy>DSO</cp:lastModifiedBy>
  <cp:revision>2</cp:revision>
  <cp:lastPrinted>2015-11-30T16:44:00Z</cp:lastPrinted>
  <dcterms:created xsi:type="dcterms:W3CDTF">2015-11-30T16:45:00Z</dcterms:created>
  <dcterms:modified xsi:type="dcterms:W3CDTF">2015-11-30T16:45:00Z</dcterms:modified>
</cp:coreProperties>
</file>